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E7" w:rsidRDefault="00D752E7" w:rsidP="00C5310A">
      <w:pPr>
        <w:pStyle w:val="a5"/>
        <w:shd w:val="clear" w:color="auto" w:fill="FFFFFF"/>
        <w:spacing w:before="0" w:beforeAutospacing="0" w:after="0" w:afterAutospacing="0" w:line="500" w:lineRule="exact"/>
        <w:jc w:val="center"/>
        <w:rPr>
          <w:rFonts w:ascii="微软雅黑" w:eastAsia="微软雅黑" w:hAnsi="微软雅黑"/>
          <w:color w:val="393939"/>
        </w:rPr>
      </w:pPr>
      <w:r>
        <w:rPr>
          <w:rStyle w:val="a6"/>
          <w:rFonts w:ascii="微软雅黑" w:eastAsia="微软雅黑" w:hAnsi="微软雅黑" w:hint="eastAsia"/>
          <w:color w:val="000080"/>
        </w:rPr>
        <w:t>在庆祝中国共产党成立95周年大会上的讲话</w:t>
      </w:r>
    </w:p>
    <w:p w:rsidR="00D752E7" w:rsidRDefault="00D752E7" w:rsidP="00C5310A">
      <w:pPr>
        <w:pStyle w:val="a5"/>
        <w:shd w:val="clear" w:color="auto" w:fill="FFFFFF"/>
        <w:spacing w:before="0" w:beforeAutospacing="0" w:after="0" w:afterAutospacing="0" w:line="500" w:lineRule="exact"/>
        <w:jc w:val="center"/>
        <w:rPr>
          <w:rFonts w:ascii="微软雅黑" w:eastAsia="微软雅黑" w:hAnsi="微软雅黑"/>
          <w:color w:val="000080"/>
        </w:rPr>
      </w:pPr>
      <w:r>
        <w:rPr>
          <w:rStyle w:val="a6"/>
          <w:rFonts w:ascii="微软雅黑" w:eastAsia="微软雅黑" w:hAnsi="微软雅黑" w:hint="eastAsia"/>
          <w:color w:val="000080"/>
        </w:rPr>
        <w:t>（2016年7月1日）</w:t>
      </w:r>
    </w:p>
    <w:p w:rsidR="00D752E7" w:rsidRDefault="00D752E7" w:rsidP="00C5310A">
      <w:pPr>
        <w:pStyle w:val="a5"/>
        <w:shd w:val="clear" w:color="auto" w:fill="FFFFFF"/>
        <w:spacing w:before="0" w:beforeAutospacing="0" w:after="0" w:afterAutospacing="0" w:line="500" w:lineRule="exact"/>
        <w:jc w:val="center"/>
        <w:rPr>
          <w:rFonts w:ascii="微软雅黑" w:eastAsia="微软雅黑" w:hAnsi="微软雅黑"/>
          <w:color w:val="393939"/>
        </w:rPr>
      </w:pPr>
      <w:r>
        <w:rPr>
          <w:rStyle w:val="a6"/>
          <w:rFonts w:ascii="微软雅黑" w:eastAsia="微软雅黑" w:hAnsi="微软雅黑" w:hint="eastAsia"/>
          <w:color w:val="000080"/>
        </w:rPr>
        <w:t>习近平</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w:t>
      </w:r>
      <w:bookmarkStart w:id="0" w:name="_GoBack"/>
      <w:bookmarkEnd w:id="0"/>
      <w:r>
        <w:rPr>
          <w:rFonts w:ascii="微软雅黑" w:eastAsia="微软雅黑" w:hAnsi="微软雅黑" w:hint="eastAsia"/>
          <w:color w:val="393939"/>
        </w:rPr>
        <w:t>实现中华民族伟大复兴的中国</w:t>
      </w:r>
      <w:proofErr w:type="gramStart"/>
      <w:r>
        <w:rPr>
          <w:rFonts w:ascii="微软雅黑" w:eastAsia="微软雅黑" w:hAnsi="微软雅黑" w:hint="eastAsia"/>
          <w:color w:val="393939"/>
        </w:rPr>
        <w:t>梦胜利</w:t>
      </w:r>
      <w:proofErr w:type="gramEnd"/>
      <w:r>
        <w:rPr>
          <w:rFonts w:ascii="微软雅黑" w:eastAsia="微软雅黑" w:hAnsi="微软雅黑" w:hint="eastAsia"/>
          <w:color w:val="393939"/>
        </w:rPr>
        <w:t>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在几千年的历史发展中，中华民族创造了悠久灿烂的中华文明，为人类</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了卓越贡献，成为世界上伟大的民族。但是，近代以后，由于西方列强的入侵，由于封建统治的腐败，中国逐渐成为半殖民地半封建社会，山河破碎，生灵涂炭，中华民族遭受了前所未有的苦难。</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面对苦难，中国人民没有屈服，而是挺起脊梁、奋起抗争，以百折不挠的精神，进行了一场场气壮山河的斗争，谱写了一曲</w:t>
      </w:r>
      <w:proofErr w:type="gramStart"/>
      <w:r>
        <w:rPr>
          <w:rFonts w:ascii="微软雅黑" w:eastAsia="微软雅黑" w:hAnsi="微软雅黑" w:hint="eastAsia"/>
          <w:color w:val="393939"/>
        </w:rPr>
        <w:t>曲</w:t>
      </w:r>
      <w:proofErr w:type="gramEnd"/>
      <w:r>
        <w:rPr>
          <w:rFonts w:ascii="微软雅黑" w:eastAsia="微软雅黑" w:hAnsi="微软雅黑" w:hint="eastAsia"/>
          <w:color w:val="393939"/>
        </w:rPr>
        <w:t>可歌可泣的史诗。</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1921年，五四运动之后，在中华民族内忧外患、社会危机空前深重的背景下，在马克思列宁主义同中国工人运动相结合的进程中，中国共产党诞生了。</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在95年波澜壮阔的历史进程中，中国共产党紧紧依靠人民，跨过一道又一道沟坎，取得一个又一个胜利，为中华民族</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了伟大历史贡献。</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w:t>
      </w:r>
      <w:r>
        <w:rPr>
          <w:rFonts w:ascii="微软雅黑" w:eastAsia="微软雅黑" w:hAnsi="微软雅黑" w:hint="eastAsia"/>
          <w:color w:val="393939"/>
        </w:rPr>
        <w:lastRenderedPageBreak/>
        <w:t>等条约和帝国主义在中国的一切特权，实现了中国从几千年封建专制政治向人民民主的伟大飞跃。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历史告诉我们，没有先进理论的指导，没有用先进理论武装起来的先进政党的领导，没有先进政党顺应历史潮流、勇担历史重任、敢于</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巨大牺牲，中国人民就无法打败压在自己头上的各种反动派，中华民族就无法改变被压迫、被奴役的命运，我们的国家就无法团结统一、在社会主义道路上走向繁荣富强。</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在这个庄严而光荣的时刻，我们深切怀念为中国革命、建设、改革，为中国共产党建立、巩固、发展</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历史总是要前进的，历史从不等待一切犹豫者、观望者、懈怠者、软弱者。只有与历史同步伐、与时代共命运的人，才能赢得光明的未来。</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我们党已经走过了95年的历程，但我们要永远保持建党时中国共产党人的奋斗精神，永远保持对人民的赤子之心。一切向前走，都不能忘记走过的路；走得再远、</w:t>
      </w:r>
      <w:proofErr w:type="gramStart"/>
      <w:r>
        <w:rPr>
          <w:rFonts w:ascii="微软雅黑" w:eastAsia="微软雅黑" w:hAnsi="微软雅黑" w:hint="eastAsia"/>
          <w:color w:val="393939"/>
        </w:rPr>
        <w:t>走到再</w:t>
      </w:r>
      <w:proofErr w:type="gramEnd"/>
      <w:r>
        <w:rPr>
          <w:rFonts w:ascii="微软雅黑" w:eastAsia="微软雅黑" w:hAnsi="微软雅黑" w:hint="eastAsia"/>
          <w:color w:val="393939"/>
        </w:rPr>
        <w:t>光辉的未来，也不能忘记走过的过去，不能忘记为什么出发。面向未来，面对挑战，全党同志一定要不忘初心、继续前进。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w:t>
      </w:r>
      <w:r>
        <w:rPr>
          <w:rFonts w:ascii="微软雅黑" w:eastAsia="微软雅黑" w:hAnsi="微软雅黑" w:hint="eastAsia"/>
          <w:color w:val="393939"/>
        </w:rPr>
        <w:lastRenderedPageBreak/>
        <w:t>神、无私无畏的博大胸怀领导和推动中国革命、建设、改革，不断坚持真理、修正错误。无论是处于顺境还是逆境，我们党从未动摇对马克思主义的信仰。</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马克思主义及其在中国的发展，为党和人民事业发展提供了既一脉相承又与时俱进的科学理论指导，为增进全党全国各族人民团结统一提供了坚实思想基础。</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Pr>
          <w:rFonts w:ascii="微软雅黑" w:eastAsia="微软雅黑" w:hAnsi="微软雅黑" w:hint="eastAsia"/>
          <w:color w:val="393939"/>
        </w:rPr>
        <w:t>理政新理念</w:t>
      </w:r>
      <w:proofErr w:type="gramEnd"/>
      <w:r>
        <w:rPr>
          <w:rFonts w:ascii="微软雅黑" w:eastAsia="微软雅黑" w:hAnsi="微软雅黑" w:hint="eastAsia"/>
          <w:color w:val="393939"/>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——坚持不忘初心、继续前进，就要坚持中国特色社会主义道路自信、理论自信、制度自信、文化自信，坚持党的基本路线不动摇，不断把中国特色社会主义伟大事业推向前进。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文化自信，是更基础、更广泛、更深厚的自信。在5000多年文明发展中孕育的中华优秀传统文化，在党和人民伟大斗争中孕育的革命文化和社会主义先进文化，</w:t>
      </w:r>
      <w:proofErr w:type="gramStart"/>
      <w:r>
        <w:rPr>
          <w:rFonts w:ascii="微软雅黑" w:eastAsia="微软雅黑" w:hAnsi="微软雅黑" w:hint="eastAsia"/>
          <w:color w:val="393939"/>
        </w:rPr>
        <w:t>积淀着</w:t>
      </w:r>
      <w:proofErr w:type="gramEnd"/>
      <w:r>
        <w:rPr>
          <w:rFonts w:ascii="微软雅黑" w:eastAsia="微软雅黑" w:hAnsi="微软雅黑" w:hint="eastAsia"/>
          <w:color w:val="393939"/>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——坚持不忘初心、继续前进，就要统筹推进“五位一体”总体布局，协调推进“四个全面”战略布局，全力推进全面建成小康社会进程，不断把实现“两个一百年”奋斗目标推向前进。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全面建成小康社会，是我们党向人民、向历史</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——坚持不忘初心、继续前进，就要坚定不移高举改革开放旗帜，勇于全面深化改革，进一步解放思想、解放和发展社会生产力、解放和增强社会活力，不断把改革开放推向前进。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改革开放是当代中国最鲜明的特色，是我们党在新的历史时期最鲜明的旗帜。改革开放是决定当代中国命运的关键抉择，是党和人民事业大踏步赶上时代的重要法宝。</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Pr>
          <w:rFonts w:ascii="微软雅黑" w:eastAsia="微软雅黑" w:hAnsi="微软雅黑" w:hint="eastAsia"/>
          <w:color w:val="393939"/>
        </w:rPr>
        <w:t>让发展</w:t>
      </w:r>
      <w:proofErr w:type="gramEnd"/>
      <w:r>
        <w:rPr>
          <w:rFonts w:ascii="微软雅黑" w:eastAsia="微软雅黑" w:hAnsi="微软雅黑" w:hint="eastAsia"/>
          <w:color w:val="393939"/>
        </w:rPr>
        <w:t>更有质量，</w:t>
      </w:r>
      <w:proofErr w:type="gramStart"/>
      <w:r>
        <w:rPr>
          <w:rFonts w:ascii="微软雅黑" w:eastAsia="微软雅黑" w:hAnsi="微软雅黑" w:hint="eastAsia"/>
          <w:color w:val="393939"/>
        </w:rPr>
        <w:t>让治理</w:t>
      </w:r>
      <w:proofErr w:type="gramEnd"/>
      <w:r>
        <w:rPr>
          <w:rFonts w:ascii="微软雅黑" w:eastAsia="微软雅黑" w:hAnsi="微软雅黑" w:hint="eastAsia"/>
          <w:color w:val="393939"/>
        </w:rPr>
        <w:t>更有水平，让人民更有获得感。</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我们要坚持以经济体制改革为重点，坚持社会主义市场经济改革方向，全面深化经济体制、政治体制、文化体制、社会体制、生态文明体制和党的建设制度改革。</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改革往往都是从易到难。我们的改革要更加注重系统性、整体性、协同性，敢于涉深水区、啃硬骨头。我们要以勇于自我革命的气魄、坚忍不拔的毅力推进改革，敢于向积存多年的顽</w:t>
      </w:r>
      <w:proofErr w:type="gramStart"/>
      <w:r>
        <w:rPr>
          <w:rFonts w:ascii="微软雅黑" w:eastAsia="微软雅黑" w:hAnsi="微软雅黑" w:hint="eastAsia"/>
          <w:color w:val="393939"/>
        </w:rPr>
        <w:t>瘴</w:t>
      </w:r>
      <w:proofErr w:type="gramEnd"/>
      <w:r>
        <w:rPr>
          <w:rFonts w:ascii="微软雅黑" w:eastAsia="微软雅黑" w:hAnsi="微软雅黑" w:hint="eastAsia"/>
          <w:color w:val="393939"/>
        </w:rPr>
        <w:t>痼疾开刀，敢于触及深层次利益关系和矛盾，坚决冲破思想观念束缚，坚决破除利益固化藩篱，坚决清除妨碍社会生产力发展的体制机制障碍。</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——坚持不忘初心、继续前进，就要坚信党的根基在人民、党的力量在人民，坚持一切为了人民、一切依靠人民，充分发挥广大人民群众积极性、主动性、创造性，不断把为人民造福事业推向前进。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——坚持不忘初心、继续前进，就要始终不渝走和平发展道路，始终不渝奉行互利共赢的开放战略，加强同各国的友好往来，同各国人民一道，不断把人类和平与发展的崇高事业推向前进。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为人类不断</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新的更大的贡献，是中国共产党和中国人民早就</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的庄严承诺。中国共产党和中国人民从苦难中走过来，深知和平的珍贵、发展的价值，把促进世界和平与发展视为自己的神圣职责。</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中国人民深知，中国发展得益于国际社会，愿意以自己的发展为国际发展</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贡献。中国对外开放，不是要一家唱独角戏，而是要欢迎各方共同参与；不是要谋求势力范围，而是要支持各国共同发展；不是要营造自己的后花园，而是要建设各国共享的百花园。</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Pr>
          <w:rFonts w:ascii="微软雅黑" w:eastAsia="微软雅黑" w:hAnsi="微软雅黑" w:hint="eastAsia"/>
          <w:color w:val="393939"/>
        </w:rPr>
        <w:t>不</w:t>
      </w:r>
      <w:proofErr w:type="gramEnd"/>
      <w:r>
        <w:rPr>
          <w:rFonts w:ascii="微软雅黑" w:eastAsia="微软雅黑" w:hAnsi="微软雅黑" w:hint="eastAsia"/>
          <w:color w:val="393939"/>
        </w:rPr>
        <w:t>觊觎他国权益，不嫉妒他国发展，但决不放弃我们的正当权益。中国人民</w:t>
      </w:r>
      <w:proofErr w:type="gramStart"/>
      <w:r>
        <w:rPr>
          <w:rFonts w:ascii="微软雅黑" w:eastAsia="微软雅黑" w:hAnsi="微软雅黑" w:hint="eastAsia"/>
          <w:color w:val="393939"/>
        </w:rPr>
        <w:t>不</w:t>
      </w:r>
      <w:proofErr w:type="gramEnd"/>
      <w:r>
        <w:rPr>
          <w:rFonts w:ascii="微软雅黑" w:eastAsia="微软雅黑" w:hAnsi="微软雅黑" w:hint="eastAsia"/>
          <w:color w:val="393939"/>
        </w:rPr>
        <w:t>信邪也不怕邪，</w:t>
      </w:r>
      <w:proofErr w:type="gramStart"/>
      <w:r>
        <w:rPr>
          <w:rFonts w:ascii="微软雅黑" w:eastAsia="微软雅黑" w:hAnsi="微软雅黑" w:hint="eastAsia"/>
          <w:color w:val="393939"/>
        </w:rPr>
        <w:t>不</w:t>
      </w:r>
      <w:proofErr w:type="gramEnd"/>
      <w:r>
        <w:rPr>
          <w:rFonts w:ascii="微软雅黑" w:eastAsia="微软雅黑" w:hAnsi="微软雅黑" w:hint="eastAsia"/>
          <w:color w:val="393939"/>
        </w:rPr>
        <w:t>惹事也</w:t>
      </w:r>
      <w:proofErr w:type="gramStart"/>
      <w:r>
        <w:rPr>
          <w:rFonts w:ascii="微软雅黑" w:eastAsia="微软雅黑" w:hAnsi="微软雅黑" w:hint="eastAsia"/>
          <w:color w:val="393939"/>
        </w:rPr>
        <w:t>不</w:t>
      </w:r>
      <w:proofErr w:type="gramEnd"/>
      <w:r>
        <w:rPr>
          <w:rFonts w:ascii="微软雅黑" w:eastAsia="微软雅黑" w:hAnsi="微软雅黑" w:hint="eastAsia"/>
          <w:color w:val="393939"/>
        </w:rPr>
        <w:t>怕事，任何外国不要指望我们会拿自己的核心利益做交易，不要指望我们会吞下损害我国主权、安全、发展利益的苦果。</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中国共产党将在独立自主、完全平等、相互尊重、互不干涉内部事务原则的基础上，同各国各地区政党和政治组织发展交流合作，促进国家关系发展。</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——坚持不忘初心、继续前进，就要保持党的先进性和纯洁性，着力提高执政能力和领导水平，着力增强抵御风险和拒腐防变能力，不断把党的建设新的伟大工程推向前进。</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办好中国的事情，关键在党。中国特色社会主义</w:t>
      </w:r>
      <w:proofErr w:type="gramStart"/>
      <w:r>
        <w:rPr>
          <w:rFonts w:ascii="微软雅黑" w:eastAsia="微软雅黑" w:hAnsi="微软雅黑" w:hint="eastAsia"/>
          <w:color w:val="393939"/>
        </w:rPr>
        <w:t>最</w:t>
      </w:r>
      <w:proofErr w:type="gramEnd"/>
      <w:r>
        <w:rPr>
          <w:rFonts w:ascii="微软雅黑" w:eastAsia="微软雅黑" w:hAnsi="微软雅黑" w:hint="eastAsia"/>
          <w:color w:val="393939"/>
        </w:rPr>
        <w:t>本质的特征是中国共产党领导，中国特色社会主义制度的最大优势是中国共产党领导。坚持和完善党的领导，是党和国家的根本所在、命脉所在，是全国各族人民的利益所在、幸福所在。</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Pr>
          <w:rFonts w:ascii="微软雅黑" w:eastAsia="微软雅黑" w:hAnsi="微软雅黑" w:hint="eastAsia"/>
          <w:color w:val="393939"/>
        </w:rPr>
        <w:t>真管真严</w:t>
      </w:r>
      <w:proofErr w:type="gramEnd"/>
      <w:r>
        <w:rPr>
          <w:rFonts w:ascii="微软雅黑" w:eastAsia="微软雅黑" w:hAnsi="微软雅黑" w:hint="eastAsia"/>
          <w:color w:val="393939"/>
        </w:rPr>
        <w:t>、敢管敢严、长管长严。</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党的作风是党的形象，是观察党群干群关系、人心向背的晴雨表。党的作风正，人民的心气顺，党和人民就能同甘共苦。实践证明，只要</w:t>
      </w:r>
      <w:proofErr w:type="gramStart"/>
      <w:r>
        <w:rPr>
          <w:rFonts w:ascii="微软雅黑" w:eastAsia="微软雅黑" w:hAnsi="微软雅黑" w:hint="eastAsia"/>
          <w:color w:val="393939"/>
        </w:rPr>
        <w:t>真管真严</w:t>
      </w:r>
      <w:proofErr w:type="gramEnd"/>
      <w:r>
        <w:rPr>
          <w:rFonts w:ascii="微软雅黑" w:eastAsia="微软雅黑" w:hAnsi="微软雅黑" w:hint="eastAsia"/>
          <w:color w:val="393939"/>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我们党作为执政党，面临的最大威胁就是腐败。党的十八大以来，我们党坚持“老虎”、“苍蝇”</w:t>
      </w:r>
      <w:proofErr w:type="gramStart"/>
      <w:r>
        <w:rPr>
          <w:rFonts w:ascii="微软雅黑" w:eastAsia="微软雅黑" w:hAnsi="微软雅黑" w:hint="eastAsia"/>
          <w:color w:val="393939"/>
        </w:rPr>
        <w:t>一</w:t>
      </w:r>
      <w:proofErr w:type="gramEnd"/>
      <w:r>
        <w:rPr>
          <w:rFonts w:ascii="微软雅黑" w:eastAsia="微软雅黑" w:hAnsi="微软雅黑" w:hint="eastAsia"/>
          <w:color w:val="393939"/>
        </w:rPr>
        <w:t>起打，</w:t>
      </w:r>
      <w:proofErr w:type="gramStart"/>
      <w:r>
        <w:rPr>
          <w:rFonts w:ascii="微软雅黑" w:eastAsia="微软雅黑" w:hAnsi="微软雅黑" w:hint="eastAsia"/>
          <w:color w:val="393939"/>
        </w:rPr>
        <w:t>使不敢腐</w:t>
      </w:r>
      <w:proofErr w:type="gramEnd"/>
      <w:r>
        <w:rPr>
          <w:rFonts w:ascii="微软雅黑" w:eastAsia="微软雅黑" w:hAnsi="微软雅黑" w:hint="eastAsia"/>
          <w:color w:val="393939"/>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Pr>
          <w:rFonts w:ascii="微软雅黑" w:eastAsia="微软雅黑" w:hAnsi="微软雅黑" w:hint="eastAsia"/>
          <w:color w:val="393939"/>
        </w:rPr>
        <w:t>有腐必惩</w:t>
      </w:r>
      <w:proofErr w:type="gramEnd"/>
      <w:r>
        <w:rPr>
          <w:rFonts w:ascii="微软雅黑" w:eastAsia="微软雅黑" w:hAnsi="微软雅黑" w:hint="eastAsia"/>
          <w:color w:val="393939"/>
        </w:rPr>
        <w:t>，让腐败分子在党内没有任何藏身之地！</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建设同我国国际地位相称、同国家安全和发展利益相适应的巩固国防和强大军队，是我国社会主义现代化建设的战略任务。我们要统筹经济建设和国防建设，</w:t>
      </w:r>
      <w:r>
        <w:rPr>
          <w:rFonts w:ascii="微软雅黑" w:eastAsia="微软雅黑" w:hAnsi="微软雅黑" w:hint="eastAsia"/>
          <w:color w:val="393939"/>
        </w:rPr>
        <w:lastRenderedPageBreak/>
        <w:t>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Pr>
          <w:rFonts w:ascii="微软雅黑" w:eastAsia="微软雅黑" w:hAnsi="微软雅黑" w:hint="eastAsia"/>
          <w:color w:val="393939"/>
        </w:rPr>
        <w:t>梦共同打</w:t>
      </w:r>
      <w:proofErr w:type="gramEnd"/>
      <w:r>
        <w:rPr>
          <w:rFonts w:ascii="微软雅黑" w:eastAsia="微软雅黑" w:hAnsi="微软雅黑" w:hint="eastAsia"/>
          <w:color w:val="393939"/>
        </w:rPr>
        <w:t>拼。</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w:t>
      </w:r>
      <w:r>
        <w:rPr>
          <w:rFonts w:ascii="微软雅黑" w:eastAsia="微软雅黑" w:hAnsi="微软雅黑" w:hint="eastAsia"/>
          <w:color w:val="393939"/>
        </w:rPr>
        <w:lastRenderedPageBreak/>
        <w:t>年的热情和奉献。全党要关注青年、关心青年、关爱青年，倾听青年心声，做青</w:t>
      </w:r>
      <w:proofErr w:type="gramStart"/>
      <w:r>
        <w:rPr>
          <w:rFonts w:ascii="微软雅黑" w:eastAsia="微软雅黑" w:hAnsi="微软雅黑" w:hint="eastAsia"/>
          <w:color w:val="393939"/>
        </w:rPr>
        <w:t>年朋友</w:t>
      </w:r>
      <w:proofErr w:type="gramEnd"/>
      <w:r>
        <w:rPr>
          <w:rFonts w:ascii="微软雅黑" w:eastAsia="微软雅黑" w:hAnsi="微软雅黑" w:hint="eastAsia"/>
          <w:color w:val="393939"/>
        </w:rPr>
        <w:t>的知心人、青年工作的热心人、青年群众的引路人。</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同志们、朋友们！</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943D7B" w:rsidRPr="00D752E7" w:rsidRDefault="00D752E7" w:rsidP="00C5310A">
      <w:pPr>
        <w:pStyle w:val="a5"/>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“路漫漫其修远兮，吾将上下而求索。”全党同志一定要不忘初心、继续前进，永远保持谦虚、谨慎、不骄、不</w:t>
      </w:r>
      <w:proofErr w:type="gramStart"/>
      <w:r>
        <w:rPr>
          <w:rFonts w:ascii="微软雅黑" w:eastAsia="微软雅黑" w:hAnsi="微软雅黑" w:hint="eastAsia"/>
          <w:color w:val="393939"/>
        </w:rPr>
        <w:t>躁</w:t>
      </w:r>
      <w:proofErr w:type="gramEnd"/>
      <w:r>
        <w:rPr>
          <w:rFonts w:ascii="微软雅黑" w:eastAsia="微软雅黑" w:hAnsi="微软雅黑" w:hint="eastAsia"/>
          <w:color w:val="393939"/>
        </w:rPr>
        <w:t>的作风，永远保持艰苦奋斗的作风，勇于变革、勇于创新，永不僵化、永不停滞，继续在这场历史性考试中经受考验，努力向历史、向人民交出新的更加优异的答卷！</w:t>
      </w:r>
    </w:p>
    <w:sectPr w:rsidR="00943D7B" w:rsidRPr="00D75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06" w:rsidRDefault="00223606" w:rsidP="00062784">
      <w:r>
        <w:separator/>
      </w:r>
    </w:p>
  </w:endnote>
  <w:endnote w:type="continuationSeparator" w:id="0">
    <w:p w:rsidR="00223606" w:rsidRDefault="00223606" w:rsidP="0006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06" w:rsidRDefault="00223606" w:rsidP="00062784">
      <w:r>
        <w:separator/>
      </w:r>
    </w:p>
  </w:footnote>
  <w:footnote w:type="continuationSeparator" w:id="0">
    <w:p w:rsidR="00223606" w:rsidRDefault="00223606" w:rsidP="0006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50"/>
    <w:rsid w:val="00062784"/>
    <w:rsid w:val="001C4372"/>
    <w:rsid w:val="00223606"/>
    <w:rsid w:val="00555BA8"/>
    <w:rsid w:val="00613350"/>
    <w:rsid w:val="00943D7B"/>
    <w:rsid w:val="00BB464B"/>
    <w:rsid w:val="00C5310A"/>
    <w:rsid w:val="00D752E7"/>
    <w:rsid w:val="00F4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52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784"/>
    <w:rPr>
      <w:sz w:val="18"/>
      <w:szCs w:val="18"/>
    </w:rPr>
  </w:style>
  <w:style w:type="paragraph" w:styleId="a4">
    <w:name w:val="footer"/>
    <w:basedOn w:val="a"/>
    <w:link w:val="Char0"/>
    <w:uiPriority w:val="99"/>
    <w:unhideWhenUsed/>
    <w:rsid w:val="00062784"/>
    <w:pPr>
      <w:tabs>
        <w:tab w:val="center" w:pos="4153"/>
        <w:tab w:val="right" w:pos="8306"/>
      </w:tabs>
      <w:snapToGrid w:val="0"/>
      <w:jc w:val="left"/>
    </w:pPr>
    <w:rPr>
      <w:sz w:val="18"/>
      <w:szCs w:val="18"/>
    </w:rPr>
  </w:style>
  <w:style w:type="character" w:customStyle="1" w:styleId="Char0">
    <w:name w:val="页脚 Char"/>
    <w:basedOn w:val="a0"/>
    <w:link w:val="a4"/>
    <w:uiPriority w:val="99"/>
    <w:rsid w:val="00062784"/>
    <w:rPr>
      <w:sz w:val="18"/>
      <w:szCs w:val="18"/>
    </w:rPr>
  </w:style>
  <w:style w:type="character" w:customStyle="1" w:styleId="1Char">
    <w:name w:val="标题 1 Char"/>
    <w:basedOn w:val="a0"/>
    <w:link w:val="1"/>
    <w:uiPriority w:val="9"/>
    <w:rsid w:val="00D752E7"/>
    <w:rPr>
      <w:rFonts w:ascii="宋体" w:eastAsia="宋体" w:hAnsi="宋体" w:cs="宋体"/>
      <w:b/>
      <w:bCs/>
      <w:kern w:val="36"/>
      <w:sz w:val="48"/>
      <w:szCs w:val="48"/>
    </w:rPr>
  </w:style>
  <w:style w:type="paragraph" w:styleId="a5">
    <w:name w:val="Normal (Web)"/>
    <w:basedOn w:val="a"/>
    <w:uiPriority w:val="99"/>
    <w:unhideWhenUsed/>
    <w:rsid w:val="00D752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52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52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784"/>
    <w:rPr>
      <w:sz w:val="18"/>
      <w:szCs w:val="18"/>
    </w:rPr>
  </w:style>
  <w:style w:type="paragraph" w:styleId="a4">
    <w:name w:val="footer"/>
    <w:basedOn w:val="a"/>
    <w:link w:val="Char0"/>
    <w:uiPriority w:val="99"/>
    <w:unhideWhenUsed/>
    <w:rsid w:val="00062784"/>
    <w:pPr>
      <w:tabs>
        <w:tab w:val="center" w:pos="4153"/>
        <w:tab w:val="right" w:pos="8306"/>
      </w:tabs>
      <w:snapToGrid w:val="0"/>
      <w:jc w:val="left"/>
    </w:pPr>
    <w:rPr>
      <w:sz w:val="18"/>
      <w:szCs w:val="18"/>
    </w:rPr>
  </w:style>
  <w:style w:type="character" w:customStyle="1" w:styleId="Char0">
    <w:name w:val="页脚 Char"/>
    <w:basedOn w:val="a0"/>
    <w:link w:val="a4"/>
    <w:uiPriority w:val="99"/>
    <w:rsid w:val="00062784"/>
    <w:rPr>
      <w:sz w:val="18"/>
      <w:szCs w:val="18"/>
    </w:rPr>
  </w:style>
  <w:style w:type="character" w:customStyle="1" w:styleId="1Char">
    <w:name w:val="标题 1 Char"/>
    <w:basedOn w:val="a0"/>
    <w:link w:val="1"/>
    <w:uiPriority w:val="9"/>
    <w:rsid w:val="00D752E7"/>
    <w:rPr>
      <w:rFonts w:ascii="宋体" w:eastAsia="宋体" w:hAnsi="宋体" w:cs="宋体"/>
      <w:b/>
      <w:bCs/>
      <w:kern w:val="36"/>
      <w:sz w:val="48"/>
      <w:szCs w:val="48"/>
    </w:rPr>
  </w:style>
  <w:style w:type="paragraph" w:styleId="a5">
    <w:name w:val="Normal (Web)"/>
    <w:basedOn w:val="a"/>
    <w:uiPriority w:val="99"/>
    <w:unhideWhenUsed/>
    <w:rsid w:val="00D752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5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60106">
      <w:bodyDiv w:val="1"/>
      <w:marLeft w:val="0"/>
      <w:marRight w:val="0"/>
      <w:marTop w:val="0"/>
      <w:marBottom w:val="0"/>
      <w:divBdr>
        <w:top w:val="none" w:sz="0" w:space="0" w:color="auto"/>
        <w:left w:val="none" w:sz="0" w:space="0" w:color="auto"/>
        <w:bottom w:val="none" w:sz="0" w:space="0" w:color="auto"/>
        <w:right w:val="none" w:sz="0" w:space="0" w:color="auto"/>
      </w:divBdr>
    </w:div>
    <w:div w:id="16671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1801</Words>
  <Characters>10268</Characters>
  <Application>Microsoft Office Word</Application>
  <DocSecurity>0</DocSecurity>
  <Lines>85</Lines>
  <Paragraphs>24</Paragraphs>
  <ScaleCrop>false</ScaleCrop>
  <Company>NCRE</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2016-10-31T11:02:00Z</dcterms:created>
  <dcterms:modified xsi:type="dcterms:W3CDTF">2016-11-01T01:54:00Z</dcterms:modified>
</cp:coreProperties>
</file>